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80" w:rsidRDefault="00F30280" w:rsidP="00F30280">
      <w:pPr>
        <w:pStyle w:val="a3"/>
        <w:spacing w:before="0" w:after="0" w:line="580" w:lineRule="exact"/>
        <w:jc w:val="both"/>
        <w:rPr>
          <w:rStyle w:val="NormalCharacter"/>
          <w:rFonts w:ascii="黑体" w:eastAsia="黑体" w:hAnsi="黑体" w:cs="宋体"/>
          <w:b w:val="0"/>
        </w:rPr>
      </w:pPr>
      <w:r>
        <w:rPr>
          <w:rStyle w:val="NormalCharacter"/>
          <w:rFonts w:ascii="黑体" w:eastAsia="黑体" w:hAnsi="黑体" w:cs="宋体"/>
          <w:b w:val="0"/>
        </w:rPr>
        <w:t>附件</w:t>
      </w:r>
      <w:r w:rsidR="009C289E">
        <w:rPr>
          <w:rStyle w:val="NormalCharacter"/>
          <w:rFonts w:ascii="黑体" w:eastAsia="黑体" w:hAnsi="黑体" w:cs="宋体"/>
          <w:b w:val="0"/>
        </w:rPr>
        <w:t>2</w:t>
      </w:r>
    </w:p>
    <w:p w:rsidR="00F30280" w:rsidRPr="00F30280" w:rsidRDefault="00F30280" w:rsidP="00F30280">
      <w:pPr>
        <w:pStyle w:val="BodyTextIndent"/>
      </w:pPr>
    </w:p>
    <w:p w:rsidR="00F30280" w:rsidRDefault="00F30280" w:rsidP="00F30280">
      <w:pPr>
        <w:spacing w:line="600" w:lineRule="exact"/>
        <w:jc w:val="center"/>
        <w:rPr>
          <w:rStyle w:val="NormalCharacter"/>
          <w:rFonts w:ascii="方正小标宋简体" w:eastAsia="方正小标宋简体" w:hAnsi="宋体"/>
          <w:spacing w:val="-10"/>
          <w:sz w:val="44"/>
          <w:szCs w:val="32"/>
        </w:rPr>
      </w:pPr>
      <w:r w:rsidRPr="00F30280">
        <w:rPr>
          <w:rStyle w:val="NormalCharacter"/>
          <w:rFonts w:ascii="方正小标宋简体" w:eastAsia="方正小标宋简体" w:hAnsi="宋体" w:hint="eastAsia"/>
          <w:spacing w:val="-10"/>
          <w:sz w:val="44"/>
          <w:szCs w:val="32"/>
        </w:rPr>
        <w:t>中小学</w:t>
      </w:r>
      <w:r w:rsidRPr="00F30280">
        <w:rPr>
          <w:rStyle w:val="NormalCharacter"/>
          <w:rFonts w:ascii="方正小标宋简体" w:eastAsia="方正小标宋简体" w:hAnsi="宋体"/>
          <w:spacing w:val="-10"/>
          <w:sz w:val="44"/>
          <w:szCs w:val="32"/>
        </w:rPr>
        <w:t>实验精品课省级评选推荐数额分配表</w:t>
      </w:r>
    </w:p>
    <w:p w:rsidR="009C289E" w:rsidRPr="009C289E" w:rsidRDefault="009C289E" w:rsidP="00F30280">
      <w:pPr>
        <w:spacing w:line="600" w:lineRule="exact"/>
        <w:jc w:val="center"/>
        <w:rPr>
          <w:rStyle w:val="NormalCharacter"/>
          <w:rFonts w:ascii="方正小标宋简体" w:eastAsia="方正小标宋简体" w:hAnsi="宋体" w:hint="eastAsia"/>
          <w:spacing w:val="-10"/>
          <w:sz w:val="36"/>
          <w:szCs w:val="36"/>
        </w:rPr>
      </w:pPr>
      <w:r w:rsidRPr="009C289E">
        <w:rPr>
          <w:rStyle w:val="NormalCharacter"/>
          <w:rFonts w:ascii="方正小标宋简体" w:eastAsia="方正小标宋简体" w:hAnsi="宋体"/>
          <w:spacing w:val="-10"/>
          <w:sz w:val="36"/>
          <w:szCs w:val="36"/>
        </w:rPr>
        <w:t>（共</w:t>
      </w:r>
      <w:r w:rsidRPr="009C289E">
        <w:rPr>
          <w:rStyle w:val="NormalCharacter"/>
          <w:rFonts w:ascii="方正小标宋简体" w:eastAsia="方正小标宋简体" w:hAnsi="宋体" w:hint="eastAsia"/>
          <w:spacing w:val="-10"/>
          <w:sz w:val="36"/>
          <w:szCs w:val="36"/>
        </w:rPr>
        <w:t>200节</w:t>
      </w:r>
      <w:r w:rsidRPr="009C289E">
        <w:rPr>
          <w:rStyle w:val="NormalCharacter"/>
          <w:rFonts w:ascii="方正小标宋简体" w:eastAsia="方正小标宋简体" w:hAnsi="宋体"/>
          <w:spacing w:val="-10"/>
          <w:sz w:val="36"/>
          <w:szCs w:val="36"/>
        </w:rPr>
        <w:t>）</w:t>
      </w:r>
    </w:p>
    <w:p w:rsidR="00F30280" w:rsidRDefault="00F30280" w:rsidP="00F30280">
      <w:pPr>
        <w:spacing w:line="600" w:lineRule="exact"/>
        <w:jc w:val="center"/>
        <w:rPr>
          <w:rStyle w:val="NormalCharacter"/>
          <w:rFonts w:ascii="方正小标宋简体" w:eastAsia="方正小标宋简体" w:hAnsi="宋体"/>
          <w:sz w:val="44"/>
          <w:szCs w:val="32"/>
        </w:rPr>
      </w:pPr>
    </w:p>
    <w:tbl>
      <w:tblPr>
        <w:tblW w:w="8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2548"/>
        <w:gridCol w:w="2106"/>
        <w:gridCol w:w="2548"/>
      </w:tblGrid>
      <w:tr w:rsidR="00F30280" w:rsidTr="00A24454">
        <w:trPr>
          <w:trHeight w:hRule="exact" w:val="1330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F30280" w:rsidP="00A24454">
            <w:pPr>
              <w:spacing w:line="600" w:lineRule="exact"/>
              <w:jc w:val="center"/>
              <w:rPr>
                <w:rStyle w:val="NormalCharacter"/>
                <w:rFonts w:ascii="黑体" w:eastAsia="黑体" w:hAnsi="黑体"/>
                <w:sz w:val="32"/>
                <w:szCs w:val="32"/>
              </w:rPr>
            </w:pPr>
            <w:r>
              <w:rPr>
                <w:rStyle w:val="NormalCharacter"/>
                <w:rFonts w:ascii="黑体" w:eastAsia="黑体" w:hAnsi="黑体"/>
                <w:sz w:val="32"/>
                <w:szCs w:val="32"/>
              </w:rPr>
              <w:t>设区市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F30280" w:rsidP="00A24454">
            <w:pPr>
              <w:spacing w:line="600" w:lineRule="exact"/>
              <w:jc w:val="center"/>
              <w:rPr>
                <w:rStyle w:val="NormalCharacter"/>
                <w:rFonts w:ascii="黑体" w:eastAsia="黑体" w:hAnsi="黑体"/>
                <w:sz w:val="32"/>
                <w:szCs w:val="32"/>
              </w:rPr>
            </w:pPr>
            <w:r>
              <w:rPr>
                <w:rStyle w:val="NormalCharacter"/>
                <w:rFonts w:ascii="黑体" w:eastAsia="黑体" w:hAnsi="黑体"/>
                <w:sz w:val="32"/>
                <w:szCs w:val="32"/>
              </w:rPr>
              <w:t>数</w:t>
            </w:r>
            <w:bookmarkStart w:id="0" w:name="_GoBack"/>
            <w:bookmarkEnd w:id="0"/>
            <w:r>
              <w:rPr>
                <w:rStyle w:val="NormalCharacter"/>
                <w:rFonts w:ascii="黑体" w:eastAsia="黑体" w:hAnsi="黑体"/>
                <w:sz w:val="32"/>
                <w:szCs w:val="32"/>
              </w:rPr>
              <w:t>量（节）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F30280" w:rsidP="00A24454">
            <w:pPr>
              <w:spacing w:line="600" w:lineRule="exact"/>
              <w:jc w:val="center"/>
              <w:rPr>
                <w:rStyle w:val="NormalCharacter"/>
                <w:rFonts w:ascii="黑体" w:eastAsia="黑体" w:hAnsi="黑体"/>
                <w:sz w:val="32"/>
                <w:szCs w:val="32"/>
              </w:rPr>
            </w:pPr>
            <w:r>
              <w:rPr>
                <w:rStyle w:val="NormalCharacter"/>
                <w:rFonts w:ascii="黑体" w:eastAsia="黑体" w:hAnsi="黑体"/>
                <w:sz w:val="32"/>
                <w:szCs w:val="32"/>
              </w:rPr>
              <w:t>设区市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F30280" w:rsidP="00A24454">
            <w:pPr>
              <w:spacing w:line="600" w:lineRule="exact"/>
              <w:jc w:val="center"/>
              <w:rPr>
                <w:rStyle w:val="NormalCharacter"/>
                <w:rFonts w:ascii="黑体" w:eastAsia="黑体" w:hAnsi="黑体"/>
                <w:sz w:val="32"/>
                <w:szCs w:val="32"/>
              </w:rPr>
            </w:pPr>
            <w:r>
              <w:rPr>
                <w:rStyle w:val="NormalCharacter"/>
                <w:rFonts w:ascii="黑体" w:eastAsia="黑体" w:hAnsi="黑体"/>
                <w:sz w:val="32"/>
                <w:szCs w:val="32"/>
              </w:rPr>
              <w:t>数量（节）</w:t>
            </w:r>
          </w:p>
        </w:tc>
      </w:tr>
      <w:tr w:rsidR="00F30280" w:rsidTr="00A24454">
        <w:trPr>
          <w:trHeight w:hRule="exact" w:val="1330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F30280" w:rsidP="00A24454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  <w:t>南昌市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D95DE6" w:rsidP="00A24454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25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2F746C" w:rsidP="00A24454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  <w:t>赣州市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D95DE6" w:rsidP="00A24454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35</w:t>
            </w:r>
          </w:p>
        </w:tc>
      </w:tr>
      <w:tr w:rsidR="00F30280" w:rsidTr="00A24454">
        <w:trPr>
          <w:trHeight w:hRule="exact" w:val="1330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F30280" w:rsidP="00A24454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  <w:t>九江市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362E02" w:rsidP="004611A7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2</w:t>
            </w:r>
            <w:r w:rsidR="004611A7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2F746C" w:rsidP="00A24454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  <w:t>宜春市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362E02" w:rsidP="004611A7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2</w:t>
            </w:r>
            <w:r w:rsidR="004611A7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0</w:t>
            </w:r>
          </w:p>
        </w:tc>
      </w:tr>
      <w:tr w:rsidR="00F30280" w:rsidTr="00A24454">
        <w:trPr>
          <w:trHeight w:hRule="exact" w:val="1330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2F746C" w:rsidP="00A24454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  <w:t>景德镇市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07204E" w:rsidP="00997220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1</w:t>
            </w:r>
            <w:r w:rsidR="00997220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2F746C" w:rsidP="00A24454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  <w:t>上饶市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362E02" w:rsidP="004611A7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2</w:t>
            </w:r>
            <w:r w:rsidR="004611A7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0</w:t>
            </w:r>
          </w:p>
        </w:tc>
      </w:tr>
      <w:tr w:rsidR="00F30280" w:rsidTr="00A24454">
        <w:trPr>
          <w:trHeight w:hRule="exact" w:val="1330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2F746C" w:rsidP="00A24454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  <w:t>萍乡市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07204E" w:rsidP="00997220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1</w:t>
            </w:r>
            <w:r w:rsidR="00997220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2F746C" w:rsidP="00A24454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  <w:t>吉安市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362E02" w:rsidP="004611A7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2</w:t>
            </w:r>
            <w:r w:rsidR="004611A7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0</w:t>
            </w:r>
          </w:p>
        </w:tc>
      </w:tr>
      <w:tr w:rsidR="00F30280" w:rsidTr="00A24454">
        <w:trPr>
          <w:trHeight w:hRule="exact" w:val="1330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2F746C" w:rsidP="00A24454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  <w:t>新余市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07204E" w:rsidP="00997220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1</w:t>
            </w:r>
            <w:r w:rsidR="00997220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2F746C" w:rsidP="00A24454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  <w:t>抚州市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362E02" w:rsidP="004611A7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2</w:t>
            </w:r>
            <w:r w:rsidR="004611A7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0</w:t>
            </w:r>
          </w:p>
        </w:tc>
      </w:tr>
      <w:tr w:rsidR="00F30280" w:rsidTr="00A24454">
        <w:trPr>
          <w:trHeight w:hRule="exact" w:val="1346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2F746C" w:rsidP="00A24454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  <w:t>鹰潭市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07204E" w:rsidP="00997220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1</w:t>
            </w:r>
            <w:r w:rsidR="00997220">
              <w:rPr>
                <w:rStyle w:val="NormalCharacter"/>
                <w:rFonts w:ascii="仿宋_GB2312" w:eastAsia="仿宋_GB2312" w:hAnsi="宋体"/>
                <w:sz w:val="32"/>
                <w:szCs w:val="32"/>
              </w:rPr>
              <w:t>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F30280" w:rsidP="00A24454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80" w:rsidRDefault="00F30280" w:rsidP="00A24454">
            <w:pPr>
              <w:spacing w:line="600" w:lineRule="exact"/>
              <w:jc w:val="center"/>
              <w:rPr>
                <w:rStyle w:val="NormalCharacter"/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F30280" w:rsidRDefault="00F30280" w:rsidP="00F30280">
      <w:pPr>
        <w:spacing w:line="600" w:lineRule="exact"/>
        <w:jc w:val="center"/>
        <w:rPr>
          <w:rStyle w:val="NormalCharacter"/>
          <w:rFonts w:ascii="方正小标宋简体" w:eastAsia="方正小标宋简体" w:hAnsi="黑体"/>
          <w:sz w:val="36"/>
          <w:szCs w:val="36"/>
        </w:rPr>
      </w:pPr>
    </w:p>
    <w:p w:rsidR="007A3827" w:rsidRDefault="007A3827"/>
    <w:sectPr w:rsidR="007A3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80"/>
    <w:rsid w:val="0000215B"/>
    <w:rsid w:val="00012470"/>
    <w:rsid w:val="00012FE7"/>
    <w:rsid w:val="000136DF"/>
    <w:rsid w:val="00021D0A"/>
    <w:rsid w:val="00026816"/>
    <w:rsid w:val="00031F62"/>
    <w:rsid w:val="00036C01"/>
    <w:rsid w:val="000709E1"/>
    <w:rsid w:val="0007204E"/>
    <w:rsid w:val="000771F7"/>
    <w:rsid w:val="0008146B"/>
    <w:rsid w:val="00090BBC"/>
    <w:rsid w:val="000C7137"/>
    <w:rsid w:val="000D1D9F"/>
    <w:rsid w:val="000F653B"/>
    <w:rsid w:val="000F7F99"/>
    <w:rsid w:val="00103646"/>
    <w:rsid w:val="00106D1A"/>
    <w:rsid w:val="00112D73"/>
    <w:rsid w:val="00114E3B"/>
    <w:rsid w:val="00115563"/>
    <w:rsid w:val="00116612"/>
    <w:rsid w:val="001303B6"/>
    <w:rsid w:val="00133684"/>
    <w:rsid w:val="00134CF2"/>
    <w:rsid w:val="001365FA"/>
    <w:rsid w:val="001519B6"/>
    <w:rsid w:val="0016035B"/>
    <w:rsid w:val="0016691D"/>
    <w:rsid w:val="00172E07"/>
    <w:rsid w:val="001745E3"/>
    <w:rsid w:val="001810E3"/>
    <w:rsid w:val="001831E8"/>
    <w:rsid w:val="00185124"/>
    <w:rsid w:val="00194A6A"/>
    <w:rsid w:val="00197693"/>
    <w:rsid w:val="001A4C51"/>
    <w:rsid w:val="001B3DD5"/>
    <w:rsid w:val="001D3D47"/>
    <w:rsid w:val="001E595A"/>
    <w:rsid w:val="00214BB1"/>
    <w:rsid w:val="00216ADA"/>
    <w:rsid w:val="0023302E"/>
    <w:rsid w:val="00240FFE"/>
    <w:rsid w:val="00241ECA"/>
    <w:rsid w:val="00247C39"/>
    <w:rsid w:val="00287F09"/>
    <w:rsid w:val="002A5CCD"/>
    <w:rsid w:val="002B3232"/>
    <w:rsid w:val="002C29C3"/>
    <w:rsid w:val="002C5118"/>
    <w:rsid w:val="002D5135"/>
    <w:rsid w:val="002E7659"/>
    <w:rsid w:val="002F22ED"/>
    <w:rsid w:val="002F6FDA"/>
    <w:rsid w:val="002F746C"/>
    <w:rsid w:val="00307E16"/>
    <w:rsid w:val="00332C84"/>
    <w:rsid w:val="0033355F"/>
    <w:rsid w:val="00335223"/>
    <w:rsid w:val="00340022"/>
    <w:rsid w:val="0035057B"/>
    <w:rsid w:val="00357B64"/>
    <w:rsid w:val="00362E02"/>
    <w:rsid w:val="00381558"/>
    <w:rsid w:val="003A5E16"/>
    <w:rsid w:val="003B0FD2"/>
    <w:rsid w:val="003C355C"/>
    <w:rsid w:val="003C6FA6"/>
    <w:rsid w:val="003D4396"/>
    <w:rsid w:val="003E5979"/>
    <w:rsid w:val="003F7063"/>
    <w:rsid w:val="00407A2E"/>
    <w:rsid w:val="00410287"/>
    <w:rsid w:val="00411C2D"/>
    <w:rsid w:val="00412499"/>
    <w:rsid w:val="00413F52"/>
    <w:rsid w:val="0041439C"/>
    <w:rsid w:val="00451D2D"/>
    <w:rsid w:val="00453E76"/>
    <w:rsid w:val="004611A7"/>
    <w:rsid w:val="004613A4"/>
    <w:rsid w:val="00463B86"/>
    <w:rsid w:val="0046662B"/>
    <w:rsid w:val="0047107F"/>
    <w:rsid w:val="0047295B"/>
    <w:rsid w:val="00472F1C"/>
    <w:rsid w:val="00473A6E"/>
    <w:rsid w:val="004857A9"/>
    <w:rsid w:val="00487DE2"/>
    <w:rsid w:val="00490C74"/>
    <w:rsid w:val="00494C3F"/>
    <w:rsid w:val="0049504C"/>
    <w:rsid w:val="004A1796"/>
    <w:rsid w:val="004A5E58"/>
    <w:rsid w:val="004A63E5"/>
    <w:rsid w:val="004A6C11"/>
    <w:rsid w:val="004A7526"/>
    <w:rsid w:val="004C0516"/>
    <w:rsid w:val="004D1FDA"/>
    <w:rsid w:val="004F04E5"/>
    <w:rsid w:val="00503B41"/>
    <w:rsid w:val="005153B3"/>
    <w:rsid w:val="005278D6"/>
    <w:rsid w:val="005311E4"/>
    <w:rsid w:val="005338B7"/>
    <w:rsid w:val="00543D89"/>
    <w:rsid w:val="00546A7C"/>
    <w:rsid w:val="00547B93"/>
    <w:rsid w:val="005507D3"/>
    <w:rsid w:val="00552E2B"/>
    <w:rsid w:val="0055568B"/>
    <w:rsid w:val="00556C8B"/>
    <w:rsid w:val="00560B09"/>
    <w:rsid w:val="0056183A"/>
    <w:rsid w:val="005622EE"/>
    <w:rsid w:val="005705DE"/>
    <w:rsid w:val="00587AFC"/>
    <w:rsid w:val="00594546"/>
    <w:rsid w:val="005A2626"/>
    <w:rsid w:val="005A27FB"/>
    <w:rsid w:val="005A2BAD"/>
    <w:rsid w:val="005A6094"/>
    <w:rsid w:val="005B254D"/>
    <w:rsid w:val="005B3490"/>
    <w:rsid w:val="005B615F"/>
    <w:rsid w:val="005C4A06"/>
    <w:rsid w:val="005C588F"/>
    <w:rsid w:val="005D67A3"/>
    <w:rsid w:val="005F76B9"/>
    <w:rsid w:val="005F79C8"/>
    <w:rsid w:val="00611C19"/>
    <w:rsid w:val="00613104"/>
    <w:rsid w:val="00625F7D"/>
    <w:rsid w:val="00630D21"/>
    <w:rsid w:val="00630FBF"/>
    <w:rsid w:val="0063251A"/>
    <w:rsid w:val="00633E14"/>
    <w:rsid w:val="00642302"/>
    <w:rsid w:val="0066198E"/>
    <w:rsid w:val="00672C70"/>
    <w:rsid w:val="00681925"/>
    <w:rsid w:val="0069043F"/>
    <w:rsid w:val="0069069B"/>
    <w:rsid w:val="00691E60"/>
    <w:rsid w:val="006A2C92"/>
    <w:rsid w:val="006A6321"/>
    <w:rsid w:val="006A7362"/>
    <w:rsid w:val="006B3C44"/>
    <w:rsid w:val="006B5A51"/>
    <w:rsid w:val="006B7D82"/>
    <w:rsid w:val="006C2D31"/>
    <w:rsid w:val="006D12F8"/>
    <w:rsid w:val="006E1E85"/>
    <w:rsid w:val="006E3D88"/>
    <w:rsid w:val="006E52DC"/>
    <w:rsid w:val="006E5595"/>
    <w:rsid w:val="00702B77"/>
    <w:rsid w:val="00712F1B"/>
    <w:rsid w:val="0072154E"/>
    <w:rsid w:val="00724050"/>
    <w:rsid w:val="007326D9"/>
    <w:rsid w:val="0073666F"/>
    <w:rsid w:val="007509A0"/>
    <w:rsid w:val="0076525A"/>
    <w:rsid w:val="007657E7"/>
    <w:rsid w:val="00775832"/>
    <w:rsid w:val="00777DCB"/>
    <w:rsid w:val="00797D08"/>
    <w:rsid w:val="007A3827"/>
    <w:rsid w:val="007B3BC2"/>
    <w:rsid w:val="007B617F"/>
    <w:rsid w:val="007C487E"/>
    <w:rsid w:val="007D190B"/>
    <w:rsid w:val="00801D20"/>
    <w:rsid w:val="008157C0"/>
    <w:rsid w:val="008237F8"/>
    <w:rsid w:val="00824C3B"/>
    <w:rsid w:val="00834E0B"/>
    <w:rsid w:val="00851BA9"/>
    <w:rsid w:val="008565AA"/>
    <w:rsid w:val="008567E5"/>
    <w:rsid w:val="00863C41"/>
    <w:rsid w:val="00870CF0"/>
    <w:rsid w:val="00874D57"/>
    <w:rsid w:val="008801F5"/>
    <w:rsid w:val="008954AC"/>
    <w:rsid w:val="008A3A72"/>
    <w:rsid w:val="008A5239"/>
    <w:rsid w:val="008B3462"/>
    <w:rsid w:val="008D3FA8"/>
    <w:rsid w:val="008E08C9"/>
    <w:rsid w:val="008E3D4C"/>
    <w:rsid w:val="008E431B"/>
    <w:rsid w:val="008F5351"/>
    <w:rsid w:val="008F5F18"/>
    <w:rsid w:val="008F6B1F"/>
    <w:rsid w:val="00932F6F"/>
    <w:rsid w:val="009366E6"/>
    <w:rsid w:val="009511B0"/>
    <w:rsid w:val="0095299B"/>
    <w:rsid w:val="00954669"/>
    <w:rsid w:val="009625C0"/>
    <w:rsid w:val="00962A3C"/>
    <w:rsid w:val="00972FDE"/>
    <w:rsid w:val="00977EF3"/>
    <w:rsid w:val="00982FAB"/>
    <w:rsid w:val="009852A4"/>
    <w:rsid w:val="0098627A"/>
    <w:rsid w:val="0098779A"/>
    <w:rsid w:val="009961E1"/>
    <w:rsid w:val="00997220"/>
    <w:rsid w:val="009A257B"/>
    <w:rsid w:val="009B26D1"/>
    <w:rsid w:val="009B2BBF"/>
    <w:rsid w:val="009C140F"/>
    <w:rsid w:val="009C289E"/>
    <w:rsid w:val="009C356A"/>
    <w:rsid w:val="009E00C1"/>
    <w:rsid w:val="009E0551"/>
    <w:rsid w:val="009F1F69"/>
    <w:rsid w:val="00A0458A"/>
    <w:rsid w:val="00A0557C"/>
    <w:rsid w:val="00A10480"/>
    <w:rsid w:val="00A10E41"/>
    <w:rsid w:val="00A1301C"/>
    <w:rsid w:val="00A21081"/>
    <w:rsid w:val="00A32368"/>
    <w:rsid w:val="00A404A9"/>
    <w:rsid w:val="00A424CB"/>
    <w:rsid w:val="00A576B0"/>
    <w:rsid w:val="00A7374E"/>
    <w:rsid w:val="00A81534"/>
    <w:rsid w:val="00A87A09"/>
    <w:rsid w:val="00A93E23"/>
    <w:rsid w:val="00A93E71"/>
    <w:rsid w:val="00AA1BA1"/>
    <w:rsid w:val="00AA516A"/>
    <w:rsid w:val="00AA7703"/>
    <w:rsid w:val="00AB0748"/>
    <w:rsid w:val="00AB4F31"/>
    <w:rsid w:val="00AC5E97"/>
    <w:rsid w:val="00AC742B"/>
    <w:rsid w:val="00AF34C0"/>
    <w:rsid w:val="00B11ED8"/>
    <w:rsid w:val="00B15640"/>
    <w:rsid w:val="00B25ED8"/>
    <w:rsid w:val="00B27AF0"/>
    <w:rsid w:val="00B30733"/>
    <w:rsid w:val="00B35362"/>
    <w:rsid w:val="00B453F3"/>
    <w:rsid w:val="00B515E6"/>
    <w:rsid w:val="00B520ED"/>
    <w:rsid w:val="00B55765"/>
    <w:rsid w:val="00B67AA1"/>
    <w:rsid w:val="00B70C75"/>
    <w:rsid w:val="00B8258A"/>
    <w:rsid w:val="00B8323B"/>
    <w:rsid w:val="00B835DC"/>
    <w:rsid w:val="00B84E15"/>
    <w:rsid w:val="00BE0A49"/>
    <w:rsid w:val="00BE56BF"/>
    <w:rsid w:val="00BE5A96"/>
    <w:rsid w:val="00BF4CA0"/>
    <w:rsid w:val="00BF7601"/>
    <w:rsid w:val="00C052BA"/>
    <w:rsid w:val="00C06453"/>
    <w:rsid w:val="00C06A6B"/>
    <w:rsid w:val="00C17370"/>
    <w:rsid w:val="00C21149"/>
    <w:rsid w:val="00C32188"/>
    <w:rsid w:val="00C3431A"/>
    <w:rsid w:val="00C47DB8"/>
    <w:rsid w:val="00C53D4D"/>
    <w:rsid w:val="00C80AEA"/>
    <w:rsid w:val="00C82EC2"/>
    <w:rsid w:val="00C8324E"/>
    <w:rsid w:val="00C8399D"/>
    <w:rsid w:val="00CA0AE2"/>
    <w:rsid w:val="00CA3B65"/>
    <w:rsid w:val="00CA4BAA"/>
    <w:rsid w:val="00CA6D94"/>
    <w:rsid w:val="00CB0409"/>
    <w:rsid w:val="00CB07D2"/>
    <w:rsid w:val="00CB1E49"/>
    <w:rsid w:val="00CB5F01"/>
    <w:rsid w:val="00CC29B2"/>
    <w:rsid w:val="00CC3603"/>
    <w:rsid w:val="00CF1EA7"/>
    <w:rsid w:val="00D11D41"/>
    <w:rsid w:val="00D15D92"/>
    <w:rsid w:val="00D24C79"/>
    <w:rsid w:val="00D2704E"/>
    <w:rsid w:val="00D44285"/>
    <w:rsid w:val="00D550C5"/>
    <w:rsid w:val="00D7690B"/>
    <w:rsid w:val="00D84767"/>
    <w:rsid w:val="00D938B5"/>
    <w:rsid w:val="00D95DE6"/>
    <w:rsid w:val="00DA0290"/>
    <w:rsid w:val="00DA090E"/>
    <w:rsid w:val="00DC3D45"/>
    <w:rsid w:val="00DC44BB"/>
    <w:rsid w:val="00DD083A"/>
    <w:rsid w:val="00DD23E1"/>
    <w:rsid w:val="00DE1E08"/>
    <w:rsid w:val="00DE2409"/>
    <w:rsid w:val="00DE41E0"/>
    <w:rsid w:val="00E073D5"/>
    <w:rsid w:val="00E076CF"/>
    <w:rsid w:val="00E34EFD"/>
    <w:rsid w:val="00E50C46"/>
    <w:rsid w:val="00E537D2"/>
    <w:rsid w:val="00E649A9"/>
    <w:rsid w:val="00E66425"/>
    <w:rsid w:val="00E76E90"/>
    <w:rsid w:val="00E811A8"/>
    <w:rsid w:val="00E864B5"/>
    <w:rsid w:val="00E86746"/>
    <w:rsid w:val="00E92558"/>
    <w:rsid w:val="00E9604A"/>
    <w:rsid w:val="00EA0B1A"/>
    <w:rsid w:val="00EA47FC"/>
    <w:rsid w:val="00EA484A"/>
    <w:rsid w:val="00EA5F96"/>
    <w:rsid w:val="00EB10E6"/>
    <w:rsid w:val="00EB2AD1"/>
    <w:rsid w:val="00EB5A5E"/>
    <w:rsid w:val="00EC1AC6"/>
    <w:rsid w:val="00EC2DE9"/>
    <w:rsid w:val="00ED057E"/>
    <w:rsid w:val="00ED65B0"/>
    <w:rsid w:val="00EE417D"/>
    <w:rsid w:val="00EE6068"/>
    <w:rsid w:val="00EE7D17"/>
    <w:rsid w:val="00EF6F2D"/>
    <w:rsid w:val="00EF7904"/>
    <w:rsid w:val="00F03602"/>
    <w:rsid w:val="00F14015"/>
    <w:rsid w:val="00F25C31"/>
    <w:rsid w:val="00F26E41"/>
    <w:rsid w:val="00F30280"/>
    <w:rsid w:val="00F349BC"/>
    <w:rsid w:val="00F40985"/>
    <w:rsid w:val="00F41E3B"/>
    <w:rsid w:val="00F44B72"/>
    <w:rsid w:val="00F458E8"/>
    <w:rsid w:val="00F473CB"/>
    <w:rsid w:val="00F47CE5"/>
    <w:rsid w:val="00F55C5A"/>
    <w:rsid w:val="00F65A36"/>
    <w:rsid w:val="00F7179B"/>
    <w:rsid w:val="00F76606"/>
    <w:rsid w:val="00F77109"/>
    <w:rsid w:val="00F8154C"/>
    <w:rsid w:val="00F97283"/>
    <w:rsid w:val="00FB0676"/>
    <w:rsid w:val="00FB082B"/>
    <w:rsid w:val="00FB2AB5"/>
    <w:rsid w:val="00FC19AD"/>
    <w:rsid w:val="00FC3B1B"/>
    <w:rsid w:val="00FD501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570DB-6E70-4B86-ADE2-33978AE1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NormalCharacter"/>
    <w:qFormat/>
    <w:rsid w:val="00F30280"/>
    <w:pPr>
      <w:jc w:val="both"/>
      <w:textAlignment w:val="baseline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BodyTextIndent"/>
    <w:link w:val="Char"/>
    <w:qFormat/>
    <w:rsid w:val="00F30280"/>
    <w:pPr>
      <w:spacing w:before="240" w:after="60"/>
      <w:jc w:val="center"/>
    </w:pPr>
    <w:rPr>
      <w:rFonts w:ascii="Cambria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qFormat/>
    <w:rsid w:val="00F30280"/>
    <w:rPr>
      <w:rFonts w:ascii="Cambria" w:eastAsia="宋体" w:hAnsi="Cambria" w:cs="Times New Roman"/>
      <w:b/>
      <w:bCs/>
      <w:sz w:val="32"/>
      <w:szCs w:val="32"/>
    </w:rPr>
  </w:style>
  <w:style w:type="paragraph" w:customStyle="1" w:styleId="BodyTextIndent">
    <w:name w:val="BodyTextIndent"/>
    <w:basedOn w:val="a"/>
    <w:link w:val="UserStyle0"/>
    <w:qFormat/>
    <w:rsid w:val="00F30280"/>
    <w:pPr>
      <w:spacing w:after="120"/>
      <w:ind w:leftChars="200" w:left="420"/>
    </w:pPr>
  </w:style>
  <w:style w:type="character" w:customStyle="1" w:styleId="NormalCharacter">
    <w:name w:val="NormalCharacter"/>
    <w:qFormat/>
    <w:rsid w:val="00F30280"/>
  </w:style>
  <w:style w:type="character" w:customStyle="1" w:styleId="UserStyle0">
    <w:name w:val="UserStyle_0"/>
    <w:link w:val="BodyTextIndent"/>
    <w:qFormat/>
    <w:rsid w:val="00F30280"/>
    <w:rPr>
      <w:rFonts w:ascii="Calibri" w:eastAsia="宋体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2022-09-30T06:36:00Z</dcterms:created>
  <dcterms:modified xsi:type="dcterms:W3CDTF">2022-09-30T09:36:00Z</dcterms:modified>
</cp:coreProperties>
</file>